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941BA" w:rsidRDefault="008941BA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Публичный отчет </w:t>
      </w:r>
    </w:p>
    <w:p w:rsidR="00E32027" w:rsidRPr="006550D8" w:rsidRDefault="00D355A7" w:rsidP="00E3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 </w:t>
      </w:r>
      <w:r w:rsidR="00E32027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E32027" w:rsidRPr="006550D8" w:rsidRDefault="00FB079B" w:rsidP="00E32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«ласточка»</w:t>
      </w:r>
      <w:r w:rsidR="00E32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Аркадака Саратовской обдасти</w:t>
      </w:r>
    </w:p>
    <w:p w:rsidR="006550D8" w:rsidRPr="00E32027" w:rsidRDefault="00967DE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 2016-2017</w:t>
      </w:r>
      <w:r w:rsid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уч. </w:t>
      </w:r>
      <w:r w:rsidR="006550D8"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г.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1BA" w:rsidRPr="006550D8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B01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                   Подготовил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55A7">
        <w:rPr>
          <w:rFonts w:ascii="Times New Roman" w:eastAsia="Times New Roman" w:hAnsi="Times New Roman" w:cs="Times New Roman"/>
          <w:sz w:val="24"/>
          <w:szCs w:val="24"/>
        </w:rPr>
        <w:t>заведующий 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БДОУ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br/>
      </w:r>
      <w:r w:rsidR="00E32027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D355A7">
        <w:rPr>
          <w:rFonts w:ascii="Times New Roman" w:eastAsia="Times New Roman" w:hAnsi="Times New Roman" w:cs="Times New Roman"/>
          <w:sz w:val="24"/>
          <w:szCs w:val="24"/>
        </w:rPr>
        <w:t xml:space="preserve"> «Ласточка»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br/>
      </w:r>
      <w:r w:rsidR="00D355A7">
        <w:rPr>
          <w:rFonts w:ascii="Times New Roman" w:eastAsia="Times New Roman" w:hAnsi="Times New Roman" w:cs="Times New Roman"/>
          <w:sz w:val="24"/>
          <w:szCs w:val="24"/>
        </w:rPr>
        <w:t xml:space="preserve"> Л.Н.Москвичёва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1252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136EA" w:rsidRDefault="001136EA" w:rsidP="0011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EA" w:rsidRDefault="001136EA" w:rsidP="0011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EA" w:rsidRDefault="001136EA" w:rsidP="0011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EA" w:rsidRDefault="001136EA" w:rsidP="0011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967DEE" w:rsidP="0011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32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BA" w:rsidRDefault="008941B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B01252" w:rsidRDefault="00B01252" w:rsidP="00B01252">
      <w:pPr>
        <w:spacing w:after="0" w:line="360" w:lineRule="auto"/>
      </w:pP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Раздел1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1.1. Социокультурные и экономические условия.....................</w:t>
      </w:r>
      <w:r w:rsidR="00B0125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 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1.2.Программное обеспечение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791B17">
        <w:rPr>
          <w:rFonts w:ascii="Times New Roman" w:eastAsia="Times New Roman" w:hAnsi="Times New Roman" w:cs="Times New Roman"/>
          <w:sz w:val="24"/>
          <w:szCs w:val="24"/>
        </w:rPr>
        <w:t>.............................. 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1.4. Общественное самоуправление............................................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5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1.5. Структура управления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..............................  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1.6. Стратегия развития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заказ. Задачи 2016-2017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  учебного года. .6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1.7. Контактная информация.......................................................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.............................  6</w:t>
      </w:r>
    </w:p>
    <w:p w:rsidR="00B01252" w:rsidRDefault="00B01252" w:rsidP="00B01252">
      <w:pPr>
        <w:spacing w:after="0" w:line="360" w:lineRule="auto"/>
      </w:pP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2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.............................. 6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 7</w:t>
      </w:r>
    </w:p>
    <w:p w:rsidR="00B01252" w:rsidRDefault="00B01252" w:rsidP="00B01252">
      <w:pPr>
        <w:spacing w:after="0" w:line="360" w:lineRule="auto"/>
      </w:pP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3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ДОУ. Организация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 7-9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ности........................ 10</w:t>
      </w:r>
    </w:p>
    <w:p w:rsidR="00B01252" w:rsidRDefault="00B01252" w:rsidP="00B01252">
      <w:pPr>
        <w:spacing w:after="0" w:line="360" w:lineRule="auto"/>
      </w:pP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Раздел4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4.1. Достижения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ДОУ...................................................................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............................. 11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...........................   12-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4.3. Результаты оздоровительной работы..................................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   13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 xml:space="preserve">  14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абота 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с родителями воспитанников...................................................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 xml:space="preserve">  15</w:t>
      </w:r>
    </w:p>
    <w:p w:rsidR="00B01252" w:rsidRDefault="00B01252" w:rsidP="00B01252">
      <w:pPr>
        <w:spacing w:after="0" w:line="360" w:lineRule="auto"/>
      </w:pP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Раздел5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 </w:t>
      </w: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............................. 16</w:t>
      </w:r>
    </w:p>
    <w:p w:rsid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 w:rsidR="0029710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  <w:r w:rsidR="005B388F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9155D" w:rsidRDefault="0019155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5D" w:rsidRPr="006550D8" w:rsidRDefault="0019155D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693F05" w:rsidP="00B012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Заключение" w:history="1">
        <w:r w:rsidR="006550D8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29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388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6550D8" w:rsidRPr="006550D8" w:rsidRDefault="006550D8" w:rsidP="00B0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дошкольного образовательного учреждения</w:t>
      </w:r>
    </w:p>
    <w:p w:rsidR="006550D8" w:rsidRPr="006550D8" w:rsidRDefault="006550D8" w:rsidP="0065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</w:p>
    <w:p w:rsidR="006550D8" w:rsidRPr="006550D8" w:rsidRDefault="00D355A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бюджетное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детский сад « Ласточка»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Аркадака саратовской области  (М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67DEE">
        <w:rPr>
          <w:rFonts w:ascii="Times New Roman" w:eastAsia="Times New Roman" w:hAnsi="Times New Roman" w:cs="Times New Roman"/>
          <w:sz w:val="24"/>
          <w:szCs w:val="24"/>
        </w:rPr>
        <w:t xml:space="preserve">  детский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«Ласточка» )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="00D355A7">
        <w:rPr>
          <w:rFonts w:ascii="Times New Roman" w:eastAsia="Times New Roman" w:hAnsi="Times New Roman" w:cs="Times New Roman"/>
          <w:sz w:val="24"/>
          <w:szCs w:val="24"/>
        </w:rPr>
        <w:t>: 1976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D35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5A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Саратовской области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Серия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 xml:space="preserve">№ 031556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2BA2">
        <w:rPr>
          <w:rFonts w:ascii="Times New Roman" w:eastAsia="Times New Roman" w:hAnsi="Times New Roman" w:cs="Times New Roman"/>
          <w:sz w:val="24"/>
          <w:szCs w:val="24"/>
          <w:u w:val="single"/>
        </w:rPr>
        <w:t>18.01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B2BA2">
        <w:rPr>
          <w:rFonts w:ascii="Times New Roman" w:eastAsia="Times New Roman" w:hAnsi="Times New Roman" w:cs="Times New Roman"/>
          <w:sz w:val="24"/>
          <w:szCs w:val="24"/>
          <w:u w:val="single"/>
        </w:rPr>
        <w:t>2 г.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№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образования, а также реализация дополнительных образовательных программ по  5 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правлениям развития: 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познавательному, речевому, социально – личностному, художес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венно – эстетическому, физическому развитию.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постановке на учет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>в межрайонной инспекции ФНС №19  по Сарато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D43">
        <w:rPr>
          <w:rFonts w:ascii="Times New Roman" w:eastAsia="Times New Roman" w:hAnsi="Times New Roman" w:cs="Times New Roman"/>
          <w:sz w:val="24"/>
          <w:szCs w:val="24"/>
        </w:rPr>
        <w:t>ИНН 6402004528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161D43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внесении записи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Единый государственный реестр юридических лиц от </w:t>
      </w:r>
      <w:r w:rsidR="00161D43">
        <w:rPr>
          <w:rFonts w:ascii="Times New Roman" w:eastAsia="Times New Roman" w:hAnsi="Times New Roman" w:cs="Times New Roman"/>
          <w:sz w:val="24"/>
          <w:szCs w:val="24"/>
          <w:u w:val="single"/>
        </w:rPr>
        <w:t>04.12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.2002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161D43">
        <w:rPr>
          <w:rFonts w:ascii="Times New Roman" w:eastAsia="Times New Roman" w:hAnsi="Times New Roman" w:cs="Times New Roman"/>
          <w:sz w:val="24"/>
          <w:szCs w:val="24"/>
          <w:u w:val="single"/>
        </w:rPr>
        <w:t>64</w:t>
      </w:r>
      <w:r w:rsidR="00161D43">
        <w:rPr>
          <w:rFonts w:ascii="Times New Roman" w:eastAsia="Times New Roman" w:hAnsi="Times New Roman" w:cs="Times New Roman"/>
          <w:sz w:val="24"/>
          <w:szCs w:val="24"/>
        </w:rPr>
        <w:t xml:space="preserve"> № 00130693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(первое).</w:t>
      </w:r>
    </w:p>
    <w:p w:rsidR="006550D8" w:rsidRPr="00161D43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D4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Устав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0B4539" w:rsidRPr="00161D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161D43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1F1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детского сада 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«Ласточка»</w:t>
      </w:r>
      <w:r w:rsidR="00EE11F1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 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администрацией МО Арк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61D43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дакского муниципального района  Саратовской области  от 21.12.2015 г..№ 1199  </w:t>
      </w:r>
      <w:r w:rsid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539" w:rsidRP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1D43">
        <w:rPr>
          <w:rFonts w:ascii="Times New Roman" w:eastAsia="Times New Roman" w:hAnsi="Times New Roman" w:cs="Times New Roman"/>
          <w:sz w:val="24"/>
          <w:szCs w:val="24"/>
        </w:rPr>
        <w:t xml:space="preserve"> Москвичёва Людмила Николаевна.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 w:rsidR="00161D43">
        <w:rPr>
          <w:rFonts w:ascii="Times New Roman" w:eastAsia="Times New Roman" w:hAnsi="Times New Roman" w:cs="Times New Roman"/>
          <w:sz w:val="24"/>
          <w:szCs w:val="24"/>
        </w:rPr>
        <w:t xml:space="preserve"> высшее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стаж 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42года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EE11F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Стаж руководителя 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>ДОУ –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0B4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412210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 г.Аркадак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ул.Жилучасток 1,</w:t>
      </w:r>
      <w:r w:rsidR="000B453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1б .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CB015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539" w:rsidRPr="006550D8" w:rsidRDefault="00CB015C" w:rsidP="00CB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Тел.: 8(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84245)4 44 91.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-mail: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5C">
        <w:rPr>
          <w:rFonts w:ascii="Times New Roman" w:eastAsia="Times New Roman" w:hAnsi="Times New Roman" w:cs="Times New Roman"/>
          <w:sz w:val="24"/>
          <w:szCs w:val="24"/>
          <w:lang w:val="en-US"/>
        </w:rPr>
        <w:t>lastochka</w:t>
      </w:r>
      <w:r w:rsidR="00CB015C" w:rsidRPr="00CB01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015C">
        <w:rPr>
          <w:rFonts w:ascii="Times New Roman" w:eastAsia="Times New Roman" w:hAnsi="Times New Roman" w:cs="Times New Roman"/>
          <w:sz w:val="24"/>
          <w:szCs w:val="24"/>
          <w:lang w:val="en-US"/>
        </w:rPr>
        <w:t>ark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@</w:t>
      </w:r>
      <w:r w:rsidR="00CB015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B4539" w:rsidRPr="000B45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ru</w:t>
      </w:r>
    </w:p>
    <w:p w:rsidR="006550D8" w:rsidRPr="000B4539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Ад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CB015C" w:rsidRPr="00CB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МО Аркадакского муниц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Саратовской области. </w:t>
      </w:r>
    </w:p>
    <w:p w:rsidR="00781F7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 Дошкольное учреждение расположено 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6824" w:rsidRDefault="00CB015C" w:rsidP="00CB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11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двухэтажное типовое здание</w:t>
      </w:r>
      <w:r w:rsidR="00781F7D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ункционирует  4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27D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7D">
        <w:rPr>
          <w:rFonts w:ascii="Times New Roman" w:eastAsia="Times New Roman" w:hAnsi="Times New Roman" w:cs="Times New Roman"/>
          <w:sz w:val="24"/>
          <w:szCs w:val="24"/>
        </w:rPr>
        <w:br/>
        <w:t xml:space="preserve"> общеразвивающей направленности; </w:t>
      </w:r>
      <w:r w:rsidR="00781F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227D8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Наполняем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>ость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2016 – 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году составила 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>83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E124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015C">
        <w:rPr>
          <w:rFonts w:ascii="Times New Roman" w:eastAsia="Times New Roman" w:hAnsi="Times New Roman" w:cs="Times New Roman"/>
          <w:sz w:val="24"/>
          <w:szCs w:val="24"/>
        </w:rPr>
        <w:t xml:space="preserve"> из них 16детей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раннего и</w:t>
      </w:r>
      <w:r w:rsidR="00E124C6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возраста. </w:t>
      </w:r>
    </w:p>
    <w:p w:rsidR="006550D8" w:rsidRPr="006550D8" w:rsidRDefault="00E124C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М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 графику пятидневной рабочей недели с двумя выходными днями. Время пребывания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10.5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7.30 до 18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 на обучение по образовательным программам дошкольного образования в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муниципальное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ное  дошкольное образовательное учреждение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«Ласточка» г.Аркадак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 от 29.12.2012 № 273-ФЗ, приказомМинобрнауки Ро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сии от 08.04.2014 № 293 «Об утверждении Порядка приема на обучение по образовател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ным программам дошкольного образования».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1.2. Программное обеспечение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образовательной деятельности определяется основной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вательной программой</w:t>
      </w:r>
      <w:r w:rsidR="00E124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  дошкольного образовательного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>реждения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603880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60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детского сада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«Ласточка» г Аркадака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682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12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ной пе</w:t>
      </w:r>
      <w:r w:rsidR="00E124C6">
        <w:rPr>
          <w:rFonts w:ascii="Times New Roman" w:eastAsia="Times New Roman" w:hAnsi="Times New Roman" w:cs="Times New Roman"/>
          <w:sz w:val="24"/>
          <w:szCs w:val="24"/>
        </w:rPr>
        <w:t>дагогическим коллективом М</w:t>
      </w:r>
      <w:r w:rsidR="006038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 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школьного образования «</w:t>
      </w:r>
      <w:r w:rsidR="00E124C6">
        <w:rPr>
          <w:rFonts w:ascii="Times New Roman" w:eastAsia="Times New Roman" w:hAnsi="Times New Roman" w:cs="Times New Roman"/>
          <w:sz w:val="24"/>
          <w:szCs w:val="24"/>
        </w:rPr>
        <w:t xml:space="preserve"> Детство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»  под редакцией </w:t>
      </w:r>
      <w:r w:rsidR="00862884">
        <w:rPr>
          <w:rFonts w:ascii="Times New Roman" w:eastAsia="Times New Roman" w:hAnsi="Times New Roman" w:cs="Times New Roman"/>
          <w:sz w:val="24"/>
          <w:szCs w:val="24"/>
        </w:rPr>
        <w:t xml:space="preserve"> Т.И.Бабаевой,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884">
        <w:rPr>
          <w:rFonts w:ascii="Times New Roman" w:eastAsia="Times New Roman" w:hAnsi="Times New Roman" w:cs="Times New Roman"/>
          <w:sz w:val="24"/>
          <w:szCs w:val="24"/>
        </w:rPr>
        <w:t xml:space="preserve"> А.Г.Гогоберидзе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884">
        <w:rPr>
          <w:rFonts w:ascii="Times New Roman" w:eastAsia="Times New Roman" w:hAnsi="Times New Roman" w:cs="Times New Roman"/>
          <w:sz w:val="24"/>
          <w:szCs w:val="24"/>
        </w:rPr>
        <w:t xml:space="preserve"> ,З.А.Михайловой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государственным образовательным стандартом дошкольного образования.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 организации образовательной деятельности во всех группах составляет ко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1.3.Социальный статус семей воспитанников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Категории семей нашего образовательного учреждения различны. Основную часть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ставляют полные благополучные семьи – 87%. </w:t>
      </w:r>
    </w:p>
    <w:p w:rsidR="006550D8" w:rsidRPr="006550D8" w:rsidRDefault="004E2DA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обследованы 83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семей.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Категории семей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семьи с 1 ребенком –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55D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семьи с 2 и более детей – </w:t>
      </w:r>
      <w:r w:rsidR="0019155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полные семьи –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55D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разведены –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мать-одиночка –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Уровень образования родителей </w:t>
      </w:r>
    </w:p>
    <w:p w:rsidR="006550D8" w:rsidRPr="006550D8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во родителей -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E0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46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E0682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  <w:r w:rsidR="009D69F9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(среднее профессиональное)</w:t>
      </w:r>
      <w:r w:rsidR="009D69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43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среднее –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родителей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сфера – </w:t>
      </w:r>
      <w:r w:rsidR="00791B17">
        <w:rPr>
          <w:rFonts w:ascii="Times New Roman" w:eastAsia="Times New Roman" w:hAnsi="Times New Roman" w:cs="Times New Roman"/>
          <w:sz w:val="24"/>
          <w:szCs w:val="24"/>
        </w:rPr>
        <w:t>46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9D69F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частная сфера –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B17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6550D8" w:rsidRPr="006550D8" w:rsidRDefault="00A208B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безработные  и домохозяйки -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B1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1.4.Общественное самоуправление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 w:rsidR="00E0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действует  </w:t>
      </w:r>
      <w:r w:rsidR="004E2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педагогический 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овет</w:t>
      </w:r>
      <w:r w:rsidR="00E365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="00A20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бразовательного  учреждения</w:t>
      </w:r>
      <w:r w:rsidR="004E2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родительский комитет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>их 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еятельность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законами и нормативными правовы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нормативными правовым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и актами органов самоуправления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>, Уставом 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, Положения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иными локальными актами Учреждения.</w:t>
      </w:r>
    </w:p>
    <w:p w:rsidR="00E365CA" w:rsidRDefault="004E2DA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1.5.Структура управления ДОУ</w:t>
      </w:r>
    </w:p>
    <w:p w:rsidR="006550D8" w:rsidRPr="006550D8" w:rsidRDefault="004E2DA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управления 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ромное внимание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рациейМ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думанному распределению функциональных обязанностей между членами администр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ции, самооценке результатов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6550D8" w:rsidRDefault="006550D8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Аркадакского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t>о района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бщее собрание работников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E365CA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DA6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6550D8" w:rsidRPr="006550D8" w:rsidRDefault="004E2DA6" w:rsidP="0065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</w:p>
    <w:p w:rsidR="00E365CA" w:rsidRDefault="00E365C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1.6. Стратегия развития и социальный заказ. </w:t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="00E365CA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том его психофизического состояния и индивидуальных возможностей и на подготовку ребенка к школе.</w:t>
      </w:r>
    </w:p>
    <w:p w:rsidR="006550D8" w:rsidRPr="00906C6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стандарта дошк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льного образования и обеспечение условий реализации образовательной програ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мы, как целостной системы работы по содержанию и уровню развития детей ка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дого психологического возраста с учетом соблюдения преемственности при пер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ходе к следующему возрастному периоду.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моразвития ребенка, творчества, игры, общения и познания мира.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Основной контекст развития ребенка представляет собой игра, а не учебная 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тельность. Достижения детей дошкольного возраста определяются не суммой ко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кретных знаний, умений и навыков детей, а совокупностью личностных качеств, в том числе обеспечивающих психологическую готовность ребенка к школе. Соде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жание образовательного процесса в ДОУ обеспечивает достижение воспитанник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ми готовности к школе.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ние общей культуры, развитие физических, интеллектуальных и личностных к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честв, формирование предпосылок учебной деятельности, обеспечивающих соц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альную успешность, сохранение и укрепление здоровья детей, коррекцию недо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татков в физическом или психологическом развитии детей.</w:t>
      </w:r>
    </w:p>
    <w:p w:rsidR="006550D8" w:rsidRPr="00906C68" w:rsidRDefault="006550D8" w:rsidP="00906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учреждения обеспечивает равные стартовые во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можности для обучения детей в ДОУ.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1.7. Контактная информация</w:t>
      </w:r>
    </w:p>
    <w:p w:rsidR="006550D8" w:rsidRPr="006550D8" w:rsidRDefault="006550D8" w:rsidP="0003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Москвичёва Людмила Николаевна</w:t>
      </w:r>
    </w:p>
    <w:p w:rsidR="006550D8" w:rsidRPr="006550D8" w:rsidRDefault="00A208B1" w:rsidP="00A2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eastAsia="Times New Roman" w:hAnsi="Times New Roman" w:cs="Times New Roman"/>
          <w:sz w:val="24"/>
          <w:szCs w:val="24"/>
        </w:rPr>
        <w:t xml:space="preserve"> (84542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>) 4 44 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 сайта - работники образования, родители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            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тельног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о информационного пространства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 предст</w:t>
      </w:r>
      <w:r w:rsidR="00906C68">
        <w:rPr>
          <w:rFonts w:ascii="Times New Roman" w:eastAsia="Times New Roman" w:hAnsi="Times New Roman" w:cs="Times New Roman"/>
          <w:sz w:val="24"/>
          <w:szCs w:val="24"/>
        </w:rPr>
        <w:t xml:space="preserve">авление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учреждения в Инте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нет-сообществе.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6550D8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Pr="00A208B1" w:rsidRDefault="006550D8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6550D8" w:rsidRPr="0061477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Особенности воспитательно-образовательного процесса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протяж</w:t>
      </w:r>
      <w:r w:rsidR="00A208B1">
        <w:rPr>
          <w:rFonts w:ascii="Times New Roman" w:eastAsia="Times New Roman" w:hAnsi="Times New Roman" w:cs="Times New Roman"/>
          <w:sz w:val="24"/>
          <w:szCs w:val="24"/>
        </w:rPr>
        <w:t xml:space="preserve">ении многих  лет существования 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хранению и укреплению здоровья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 w:rsidR="00030133">
        <w:rPr>
          <w:rFonts w:ascii="Times New Roman" w:eastAsia="Times New Roman" w:hAnsi="Times New Roman" w:cs="Times New Roman"/>
          <w:sz w:val="24"/>
          <w:szCs w:val="24"/>
        </w:rPr>
        <w:t>льтурно-оздоровительной работы 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ежегодной вакцинации «Гриппол»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процедур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3–4 года – босохождение;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6550D8" w:rsidRPr="006550D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СанПиН в детсаду и на территории ДОУ.</w:t>
      </w:r>
    </w:p>
    <w:p w:rsidR="006550D8" w:rsidRPr="00906C68" w:rsidRDefault="006550D8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на: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6550D8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6550D8" w:rsidRPr="0070139C" w:rsidRDefault="006550D8" w:rsidP="006550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данных направлений и обеспечения эмоционального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тельные и здоровьесберегающие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психотехнологии (игротерапия, психогимнастика);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Целевой программы «Здоровье»</w:t>
      </w:r>
    </w:p>
    <w:p w:rsidR="006550D8" w:rsidRPr="006550D8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6550D8" w:rsidRPr="0070139C" w:rsidRDefault="006550D8" w:rsidP="00655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550D8" w:rsidRPr="006550D8" w:rsidRDefault="0005195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Отдалённое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расположение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от инфраструктур не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позволяет тесно сотрудничать с различными уч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реждениями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 партнерства с различными организациями.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3827"/>
        <w:gridCol w:w="3828"/>
      </w:tblGrid>
      <w:tr w:rsidR="006550D8" w:rsidRPr="006550D8" w:rsidTr="00051954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797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051954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МБДОУ «Ча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*обмен опытом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*оптимизация воспитательно-образовательного процесса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*обогащение новыми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технологиями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взаимопосещение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конкурсы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праздники совместно с родителями</w:t>
            </w: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70139C" w:rsidP="0005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51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преемственности ДОУ и СОШ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-взаимопосещение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педсоветы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-экскурсии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051954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97" w:type="dxa"/>
            <w:hideMark/>
          </w:tcPr>
          <w:p w:rsidR="006550D8" w:rsidRPr="006550D8" w:rsidRDefault="00051954" w:rsidP="0005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83" w:type="dxa"/>
            <w:hideMark/>
          </w:tcPr>
          <w:p w:rsidR="006550D8" w:rsidRPr="006550D8" w:rsidRDefault="00051954" w:rsidP="0005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0D8" w:rsidRPr="006550D8" w:rsidTr="00051954">
        <w:trPr>
          <w:trHeight w:val="359"/>
          <w:tblCellSpacing w:w="15" w:type="dxa"/>
        </w:trPr>
        <w:tc>
          <w:tcPr>
            <w:tcW w:w="185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  <w:p w:rsidR="006550D8" w:rsidRPr="006550D8" w:rsidRDefault="00906C68" w:rsidP="0005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  <w:r w:rsidR="0005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контр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над здоровьем воспитанников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-плановое обследование детей сп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циалистами</w:t>
            </w:r>
          </w:p>
        </w:tc>
      </w:tr>
      <w:tr w:rsidR="006550D8" w:rsidRPr="006550D8" w:rsidTr="00051954">
        <w:trPr>
          <w:tblCellSpacing w:w="15" w:type="dxa"/>
        </w:trPr>
        <w:tc>
          <w:tcPr>
            <w:tcW w:w="1853" w:type="dxa"/>
            <w:hideMark/>
          </w:tcPr>
          <w:p w:rsidR="006550D8" w:rsidRPr="006550D8" w:rsidRDefault="0070139C" w:rsidP="0005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5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3" w:type="dxa"/>
            <w:hideMark/>
          </w:tcPr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выставок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выставках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библиотеку</w:t>
            </w:r>
          </w:p>
          <w:p w:rsidR="006550D8" w:rsidRPr="006550D8" w:rsidRDefault="006550D8" w:rsidP="00906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литерат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рой разного направления, испол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библиотечных фондов.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совместной работы обогащается образовательный процесс по всем линиям развития детей. Согласно Закону 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 приоритет воспитания ребенка отдан семье. Социальные институты, такие как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 школы призваны помочь семье, поддержать, направить и дополнить семейную воспитательную деятельность.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3.1. Характеристика территории </w:t>
      </w:r>
      <w:r w:rsidR="00051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ДОУ. Организация развивающей предметно- пространственной среды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располагается в двух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>этажном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>здании, построенном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в1976 году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было  обновлено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ограждение и разбита на следующие участки:</w:t>
      </w:r>
    </w:p>
    <w:p w:rsidR="0046070B" w:rsidRPr="006550D8" w:rsidRDefault="005C2187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5C2187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площадки – 1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6550D8" w:rsidRPr="006550D8" w:rsidRDefault="005C2187" w:rsidP="00655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участков, соответствующих СанПиН, оборудованных малыми арх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тектурными формами, пес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очницами, столами со скамейками, игровым оборудов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70B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ДОУ, составляет </w:t>
      </w:r>
      <w:r w:rsidR="005C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4221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кв.м.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имеет 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централиз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ванное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водоснабжение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отопление.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не имеет площадей, сданных в аренду.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ехническая и развивающая среда М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Групповые комнаты. Во всех группах детского сада  созданы условия для разноо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повых комнат способствует благоприятному психологическому климату, эмоци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нальному благополучию детей.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 работы проходит в музыкальном зале.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6550D8" w:rsidRPr="006550D8" w:rsidRDefault="006550D8" w:rsidP="00655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Коррек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ционная работа осуществляется  педагогом-психологом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педагогов осуществляется в методическом каб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нете, где имеется необходимая литература, медиатека, наглядные пособия по всем 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правлениям деятельности детского сада.</w:t>
      </w:r>
    </w:p>
    <w:p w:rsidR="005C2187" w:rsidRDefault="0046070B" w:rsidP="0046070B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Имеется комплексная система безопасности:</w:t>
      </w: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-автоматическая пожарная сигнализация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-система тревожной сигнализации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6070B" w:rsidRPr="005C2187" w:rsidRDefault="0046070B" w:rsidP="005C2187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color w:val="333333"/>
          <w:sz w:val="24"/>
          <w:szCs w:val="24"/>
        </w:rPr>
        <w:t>-система оповещения населения при чрезвычайных ситуациях.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Прогулочная площадка ограждена забором (имеются две калитки и ворота). Площадка оборудована песочницами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, скамейками.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br/>
        <w:t>В здании имеется 2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групповых помещений с отдельными спальнями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одной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танов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инте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рактивная доска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В саду для обеспечения деятельности имеется 3 комп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>ютера и 1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ноутбука, имеется интернет через сеть wi-fi. В  кабинете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заведующего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создан небольшой библиотечный фонд с необходимыми пособиями и литературой для работы воспитателей. Медицинский блок, состоящий из кабинетов</w:t>
      </w:r>
      <w:r w:rsidR="005C2187">
        <w:rPr>
          <w:rFonts w:ascii="Times New Roman" w:eastAsia="Times New Roman" w:hAnsi="Times New Roman" w:cs="Times New Roman"/>
          <w:sz w:val="24"/>
          <w:szCs w:val="24"/>
        </w:rPr>
        <w:t xml:space="preserve"> старшей медсестры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, проц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дурного кабинета,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изолятора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, оборудован всем необходимым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3DF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-Игрушки, игры, пособия в соответствии с индивидуальными и возрастными особенн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стями детей;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-Мебель в соответствии с ростом детей (по требованиям СанПиНа);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-Приобретен и пополняется развивающий занимательный материал;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-Имеются и обновляются выносные материалы для прогулок, находящиеся в отдельном помещении – прогулочной кладовой;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раздевалках установлены индивидуальные шкафчики, оформлены выставки для де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ских творческих работ, оформлены стенды с информацией для родителей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детских санитарных комнатах установлены современные санитарные при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>боры (в трех группах - по три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унитаза детских, четыре детские раковины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полотене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цы. Отдельные подсобные помещения для хранения уборочного инвент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аря и хозяйс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венных средств;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 xml:space="preserve">-В буфетных установлены двойные мойки, сушилки для посуды из нержавеющей стали,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группах имеются детские ковры.</w:t>
      </w:r>
    </w:p>
    <w:p w:rsidR="00417C06" w:rsidRDefault="00417C06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070B" w:rsidRPr="0046070B" w:rsidRDefault="0046070B" w:rsidP="004607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 комплексная система безопасности: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-автоматическая пожарная сигнализация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-охранная сигнализация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тревожной сигнализации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оповещения населения при чрезвычайных ситуациях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70139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2015-2017 учебных годах  ГБ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были приобретены: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Проекторы,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компьютеры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экраны;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пособия для педагогов и воспитанников;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игровое оборудование для прогулочных участков;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игровая детская мебель;</w:t>
      </w:r>
    </w:p>
    <w:p w:rsidR="006550D8" w:rsidRPr="006550D8" w:rsidRDefault="006550D8" w:rsidP="00655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детские игрушки.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этому в плане работы детского сада вопрос о правильном питании занимает одно из ва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нейших мест.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Весь цикл приготовления блюд происходит на пищеблоке. Пищеблок на 100% укомпле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тован кадрами. Помещение пищеблока размещается на первом этаже, имеет отдельный выход. Санитарное состояние пищеблока соответствует требованиям Сан ПиН.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ботанная картотека блюд, что обеспечивает сбалансированность питания по белкам, ж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рам, углеводам.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9 видов круп;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мясная продукция: куры,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говяди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на,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молочная продукция: творог, сметана, молоко, кефир;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фрукты: яблоки, бананы, груши, апельсины;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6550D8" w:rsidRPr="006550D8" w:rsidRDefault="006550D8" w:rsidP="00655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1-2 раза в неделю свежая выпечка.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Компоты ежедневно витаминизируются витамином C;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ходится под контролем администрации. Ежедневно проводится бракераж готовой и сырой продукции.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детском саду систематически отслеживается: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санитарное состояние всех помещений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и его территории.</w:t>
      </w:r>
    </w:p>
    <w:p w:rsidR="006550D8" w:rsidRPr="006550D8" w:rsidRDefault="006550D8" w:rsidP="006550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годных условиях.</w:t>
      </w:r>
    </w:p>
    <w:p w:rsidR="006550D8" w:rsidRPr="006550D8" w:rsidRDefault="00417C06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объектовых тренировок с воспитанниками и перс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налом,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освещена,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 xml:space="preserve"> просматривается 3видеокамерами наружного наблюдения.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  Показателем профессионализма педагогов является участие их в конкурсах различного уровня и методических мероприятиях города и района. Воспитанники </w:t>
      </w:r>
      <w:r w:rsidR="000443D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педагоги постоянные участники</w:t>
      </w:r>
      <w:r w:rsidR="00351306">
        <w:rPr>
          <w:rFonts w:ascii="Times New Roman" w:eastAsia="Times New Roman" w:hAnsi="Times New Roman" w:cs="Times New Roman"/>
          <w:sz w:val="24"/>
          <w:szCs w:val="24"/>
        </w:rPr>
        <w:t xml:space="preserve"> районных,  городских творческих конкурсов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городской литературный праздник для детей дошкольного возраста,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физкультурно-спортивный праздник «</w:t>
      </w:r>
      <w:r w:rsidR="00351306">
        <w:rPr>
          <w:rFonts w:ascii="Times New Roman" w:eastAsia="Times New Roman" w:hAnsi="Times New Roman" w:cs="Times New Roman"/>
          <w:sz w:val="24"/>
          <w:szCs w:val="24"/>
        </w:rPr>
        <w:t>Веселые старты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зимняя спартакиада,</w:t>
      </w:r>
    </w:p>
    <w:p w:rsid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  творческих работ «</w:t>
      </w:r>
      <w:r w:rsidR="0070139C">
        <w:rPr>
          <w:rFonts w:ascii="Times New Roman" w:eastAsia="Times New Roman" w:hAnsi="Times New Roman" w:cs="Times New Roman"/>
          <w:sz w:val="24"/>
          <w:szCs w:val="24"/>
        </w:rPr>
        <w:t>Осень золотая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0139C" w:rsidRPr="006550D8" w:rsidRDefault="0070139C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выставка творческих работ детей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«Зимние фантазии»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 творческих работ детей и родителей «Мама, папа, я – большие мастера»,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выставка творческих работ детей, «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 xml:space="preserve"> Мы-защитники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уроки здоровья «Я прививок не боюсь», «На прививку к Айболиту»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педагогическая </w:t>
      </w:r>
      <w:r w:rsidR="00DC395B">
        <w:rPr>
          <w:rFonts w:ascii="Times New Roman" w:eastAsia="Times New Roman" w:hAnsi="Times New Roman" w:cs="Times New Roman"/>
          <w:sz w:val="24"/>
          <w:szCs w:val="24"/>
        </w:rPr>
        <w:t xml:space="preserve"> дискуссия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95B">
        <w:rPr>
          <w:rFonts w:ascii="Times New Roman" w:eastAsia="Times New Roman" w:hAnsi="Times New Roman" w:cs="Times New Roman"/>
          <w:sz w:val="24"/>
          <w:szCs w:val="24"/>
        </w:rPr>
        <w:t xml:space="preserve"> «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опыта по введению и реализации ФГОС дошкольного образования в </w:t>
      </w:r>
      <w:r w:rsidR="00DC395B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Кроме того, все педагоги детского сада приняли участие в мероприятиях, организованных в </w:t>
      </w:r>
      <w:r w:rsidR="00DC395B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Традиции </w:t>
      </w:r>
      <w:r w:rsidR="00DC395B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ДОУ: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Проводы русской зимы</w:t>
      </w:r>
    </w:p>
    <w:p w:rsidR="006550D8" w:rsidRPr="006550D8" w:rsidRDefault="00DC395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Праздники: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«День знаний», «Осень золотая», «Новый год на порог», Неделя зимних игр и забав,  «Милые, мамочки»,  « Широкая Масленица», 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«Папа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, мама и я –спортивная семья»,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здоровья,  Выпуск детей в школу,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 День П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обеды,  «День рождения Санкт-Петербурга»,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праздник, посвящённый Дню защиты детей «Мир, в котором мы живем», летний спортивный праздник «Встречаем лето красное».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Выставки и смотры-конкурсы: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«На лучшее оформление групповых комнат к новому учебному год»,  «Чудеса осенней природы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«Как я провел лето»,  «Организация развивающей </w:t>
      </w:r>
      <w:r w:rsidR="00417C06"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предметно 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 xml:space="preserve">–пространственной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группах», 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«Зимние фантазии»,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 «Мамочка, милая моя!» -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Дню Матери, 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 xml:space="preserve">  «Защитники Отечества»,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«Я космонавтом стать хочу» к</w:t>
      </w:r>
      <w:r w:rsidR="00417C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26CD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космонавт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педагогическим кол</w:t>
      </w:r>
      <w:r w:rsidR="00AF1BC1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лективом были поставлены на 2016-2017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сл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дующие задачи: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</w:p>
    <w:p w:rsidR="00417C06" w:rsidRPr="003E70BD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ствии с возрастными и индивидуальными особенностями, подготовка ребенка к жизни в современном обществе.</w:t>
      </w:r>
    </w:p>
    <w:p w:rsidR="006550D8" w:rsidRPr="006550D8" w:rsidRDefault="003E70B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Традиционные: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теоретические семинары;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семинары-практикумы;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открытые мероприятия и их анализ;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6550D8" w:rsidRPr="006550D8" w:rsidRDefault="006550D8" w:rsidP="006550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Инновационные: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«Методическое портфолио педагогов»;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6550D8" w:rsidRPr="006550D8" w:rsidRDefault="006550D8" w:rsidP="006550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творческие конкурсы.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методической работы является </w:t>
      </w:r>
      <w:r w:rsidR="00AE787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овет.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ДОУ пров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>дятся Педагогические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оветы, которые включают теоретический материал (доклады,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6550D8" w:rsidRPr="006550D8" w:rsidRDefault="00AF1BC1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AE7879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проведены Педагогические С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оветы в соответствии с годовым пл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ном</w:t>
      </w:r>
    </w:p>
    <w:p w:rsidR="006550D8" w:rsidRDefault="003E70B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879" w:rsidRDefault="003E70B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3E70B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повышения педагогического мастерства педагогов проведены:</w:t>
      </w:r>
    </w:p>
    <w:p w:rsidR="006550D8" w:rsidRPr="006550D8" w:rsidRDefault="006550D8" w:rsidP="0022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консультации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«Аттестация педагогических кадров – путь к повышению педагогического мастерства и качества образования в условиях введения ФГОС ДО»,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простудных заболеваний»,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«Методические рекомендации по предметно-развивающей среде ДОО в соответствии с ФГОС ДО». 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«Игровая педагогическая технология – основа педагогического процесса». 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 xml:space="preserve">ребования к организация уголков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экспериментирова</w:t>
      </w:r>
      <w:r w:rsidR="0022647B">
        <w:rPr>
          <w:rFonts w:ascii="Times New Roman" w:eastAsia="Times New Roman" w:hAnsi="Times New Roman" w:cs="Times New Roman"/>
          <w:sz w:val="24"/>
          <w:szCs w:val="24"/>
        </w:rPr>
        <w:t>ния.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Использование уголков де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ского экспериментирования в развитии интеллектуально-познавательных способностей детей дошкольного возраста».</w:t>
      </w:r>
    </w:p>
    <w:p w:rsidR="006550D8" w:rsidRPr="006550D8" w:rsidRDefault="006550D8" w:rsidP="003E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Для выявления проблем, в работе воспитателей и специалистов, и своевременной ко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рекции воспитательно-образовательной работы в ДОУ методической службой использ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вались разные виды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контроля.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ФРОНТАДЬНАЯ ПРОВЕРКА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детей к школе. 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«Готовн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ость детского сада к новому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году» (все группы)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«Анализ развивающей предметно-простра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нственной  среды в группах» (средняя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груп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50D8" w:rsidRPr="006550D8" w:rsidRDefault="006550D8" w:rsidP="0022647B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«Руководство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 xml:space="preserve"> игровой  деятельностью детей»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>( 2 млад. группа)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оформление родительских уголков;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оснащение групп мебелью в соответствии с ростом детей;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охрана жизни и здоровья;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среда групп;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своевременность оплаты за детский сад;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групповых собраний;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качественное ведение документации;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готовность воспитателей к занятиям;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детского сада;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мероприятий;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проверка нормы питания в группах;</w:t>
      </w:r>
    </w:p>
    <w:p w:rsidR="006550D8" w:rsidRPr="006550D8" w:rsidRDefault="006550D8" w:rsidP="006550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продолжительность прогулок;</w:t>
      </w:r>
    </w:p>
    <w:p w:rsidR="006550D8" w:rsidRPr="006550D8" w:rsidRDefault="0022647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каждого вида контроля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зав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>едующим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анализировалась разнообразная информация, по результатам контроля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, вырабатывались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определялись пути исправления недоста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ков; исполнение рекомендаций проверялось.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сотрудничества детского сада и школы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как одного из условий обеспеч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Посещение воспитателями подготовительных к школе групп открытых уроков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Консультации педагога-психолога для родителей будущих первоклассников;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учителей начальных классов в родительских собраниях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D229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0D8" w:rsidRPr="006550D8" w:rsidRDefault="005D229E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конкурсов</w:t>
      </w:r>
    </w:p>
    <w:p w:rsidR="006550D8" w:rsidRPr="006550D8" w:rsidRDefault="006550D8" w:rsidP="006550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Экскурсии по школе.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идет постоянный поиск путей работы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 инновационном режиме, решения разных проблем. Педагогами накоплен определенный положительный опыт по таким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блемам, как дополнительное образование в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правовое воспитание дошкольников, оздоровительная развивающая работа с детьми, работа с роди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>телями 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p w:rsidR="006550D8" w:rsidRPr="006550D8" w:rsidRDefault="00FD0603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аболеваемости за 2</w:t>
      </w:r>
      <w:r w:rsidR="00AF1BC1">
        <w:rPr>
          <w:rFonts w:ascii="Times New Roman" w:eastAsia="Times New Roman" w:hAnsi="Times New Roman" w:cs="Times New Roman"/>
          <w:sz w:val="24"/>
          <w:szCs w:val="24"/>
        </w:rPr>
        <w:t>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обусловлены обострением эпидемиологич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ской обстановки по заболеваемости ОРВИ и гриппом зимой и весной 2016 года среди де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ского населения региона, а также заносом ветряной оспы в дошкольное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было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 Мониторинг осуществлялся на основании Положения о мониторинге качества обр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зования в 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ДОУ, годового плана 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Итоги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мониторинга освоения программного материала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Всего обследовано: 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Из них к концу года имеют:</w:t>
      </w:r>
    </w:p>
    <w:p w:rsidR="006550D8" w:rsidRPr="00FB079B" w:rsidRDefault="00FB079B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 </w:t>
      </w:r>
      <w:r w:rsidR="00D2174A">
        <w:rPr>
          <w:rFonts w:ascii="Times New Roman" w:eastAsia="Times New Roman" w:hAnsi="Times New Roman" w:cs="Times New Roman"/>
          <w:sz w:val="24"/>
        </w:rPr>
        <w:t>- высокий уровень: –39</w:t>
      </w:r>
      <w:r w:rsidR="006550D8" w:rsidRPr="00FB079B">
        <w:rPr>
          <w:rFonts w:ascii="Times New Roman" w:eastAsia="Times New Roman" w:hAnsi="Times New Roman" w:cs="Times New Roman"/>
          <w:sz w:val="24"/>
        </w:rPr>
        <w:t xml:space="preserve"> %;</w:t>
      </w:r>
    </w:p>
    <w:p w:rsidR="006550D8" w:rsidRPr="00FB079B" w:rsidRDefault="00D2174A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средний уровень: – </w:t>
      </w:r>
      <w:r w:rsidR="00791B17">
        <w:rPr>
          <w:rFonts w:ascii="Times New Roman" w:eastAsia="Times New Roman" w:hAnsi="Times New Roman" w:cs="Times New Roman"/>
          <w:sz w:val="24"/>
        </w:rPr>
        <w:t xml:space="preserve"> 62</w:t>
      </w:r>
      <w:r w:rsidR="006550D8" w:rsidRPr="00FB079B">
        <w:rPr>
          <w:rFonts w:ascii="Times New Roman" w:eastAsia="Times New Roman" w:hAnsi="Times New Roman" w:cs="Times New Roman"/>
          <w:sz w:val="24"/>
        </w:rPr>
        <w:t xml:space="preserve"> %.</w:t>
      </w:r>
    </w:p>
    <w:p w:rsidR="006550D8" w:rsidRPr="00FB079B" w:rsidRDefault="006550D8" w:rsidP="00FB079B">
      <w:pPr>
        <w:pStyle w:val="ac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- низкий  уровень:  -</w:t>
      </w:r>
      <w:r w:rsidR="00791B17">
        <w:rPr>
          <w:rFonts w:ascii="Times New Roman" w:eastAsia="Times New Roman" w:hAnsi="Times New Roman" w:cs="Times New Roman"/>
          <w:sz w:val="24"/>
        </w:rPr>
        <w:t xml:space="preserve"> 0 %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сравнении с началом года  наблюдается  высокий уровень усвоения программы.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детей, имеющих средний и высокий уровень по освоению программного 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1B17">
        <w:rPr>
          <w:rFonts w:ascii="Times New Roman" w:eastAsia="Times New Roman" w:hAnsi="Times New Roman" w:cs="Times New Roman"/>
          <w:sz w:val="24"/>
          <w:szCs w:val="24"/>
        </w:rPr>
        <w:t>териала, составляет 100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ВЫВОД: Воспитатели обеспечивают реализацию основной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на высоком  уровне.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 В соответствии с требованиями  федерального стандарта образования провод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Родители являются основными социальными зака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чиками </w:t>
      </w:r>
      <w:r w:rsidR="00D2174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поэтому взаимодействие педагогов с ними просто невозможно без учета интересов и запросов семьи.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 Работе с семьей в 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уделялось серьезное внимание. Строилась эта работа на принципах партнерства, сотрудничества, взаимодействия.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 Родители  привлекались к участию в мероприятиях, проводимых в 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ДОУ: утренники, спортивные праздники, 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выставки совместного детско-родительского творчества; су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ботники, проведение ремонта детского сада.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родител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>ьские собрания. В течение года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рошли групповые родительские собрания по темам:  «Профилактика ОКИЗ», «Поможем нашим детям», «Мы вмест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>е», «Участие родителей в жизни 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ДОУ».  Регулярно проводились индивидуальные беседы и консультации по вопросам воспитания и обучения детей. Пр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водилось анкетирование родителей. Работала  родительская почта «Поможем ребёнку учиться». </w:t>
      </w:r>
      <w:r w:rsidR="005C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Кадровый потенциал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</w:p>
    <w:p w:rsidR="006550D8" w:rsidRPr="006550D8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Штатное расписание –83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   Из них: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 3 человека</w:t>
      </w:r>
    </w:p>
    <w:p w:rsidR="006550D8" w:rsidRPr="00DE1094" w:rsidRDefault="006550D8" w:rsidP="00DE10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:rsidR="006550D8" w:rsidRPr="006550D8" w:rsidRDefault="00DE1094" w:rsidP="006550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Завхоз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персонал –</w:t>
      </w:r>
      <w:r w:rsidR="00DE109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B33E00">
        <w:rPr>
          <w:rFonts w:ascii="Times New Roman" w:eastAsia="Times New Roman" w:hAnsi="Times New Roman" w:cs="Times New Roman"/>
          <w:sz w:val="24"/>
          <w:szCs w:val="24"/>
        </w:rPr>
        <w:t>,    Из них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0D8" w:rsidRPr="00DE1094" w:rsidRDefault="006550D8" w:rsidP="00DE10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воспитатель –</w:t>
      </w:r>
      <w:r w:rsidR="00DE109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13611B" w:rsidRPr="00DE1094" w:rsidRDefault="00DE1094" w:rsidP="00DE10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1</w:t>
      </w:r>
      <w:r w:rsidRPr="00DE10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0D8" w:rsidRPr="006550D8" w:rsidRDefault="006550D8" w:rsidP="006550D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педагог-психолог -1</w:t>
      </w:r>
    </w:p>
    <w:p w:rsidR="006550D8" w:rsidRPr="006550D8" w:rsidRDefault="006550D8" w:rsidP="00DE1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1094">
        <w:rPr>
          <w:rFonts w:ascii="Times New Roman" w:eastAsia="Times New Roman" w:hAnsi="Times New Roman" w:cs="Times New Roman"/>
          <w:sz w:val="24"/>
          <w:szCs w:val="24"/>
        </w:rPr>
        <w:t>й вспомогательный персонал – 16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6550D8" w:rsidRPr="00FD646D" w:rsidRDefault="006550D8" w:rsidP="00FD6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DE1094">
        <w:rPr>
          <w:rFonts w:ascii="Times New Roman" w:eastAsia="Times New Roman" w:hAnsi="Times New Roman" w:cs="Times New Roman"/>
          <w:sz w:val="24"/>
          <w:szCs w:val="24"/>
        </w:rPr>
        <w:t xml:space="preserve"> мл.</w:t>
      </w:r>
      <w:r w:rsidR="0013611B" w:rsidRPr="00FD646D">
        <w:rPr>
          <w:rFonts w:ascii="Times New Roman" w:eastAsia="Times New Roman" w:hAnsi="Times New Roman" w:cs="Times New Roman"/>
          <w:sz w:val="24"/>
          <w:szCs w:val="24"/>
        </w:rPr>
        <w:t xml:space="preserve"> воспитателя</w:t>
      </w:r>
      <w:r w:rsidRPr="00FD64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E10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0D8" w:rsidRPr="006550D8" w:rsidRDefault="00DE109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 xml:space="preserve"> 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 был укомплектовано штатами на 96%.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педагогического коллектива</w:t>
      </w:r>
    </w:p>
    <w:p w:rsidR="00FD646D" w:rsidRPr="006550D8" w:rsidRDefault="00DE1094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Кадровый потенциал </w:t>
      </w:r>
      <w:r w:rsidR="00F30A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ДОУ играет решающую роль в обеспечении качества о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бразов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тельного процесса. 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воспитательно-образовательный процесс осуществляли </w:t>
      </w:r>
      <w:r w:rsidR="00F30AE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FD646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2867"/>
        <w:gridCol w:w="2530"/>
        <w:gridCol w:w="1891"/>
      </w:tblGrid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ское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ГБ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(кол-во)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F30AE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F30AE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 33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F30AE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2/ 22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F30AEF" w:rsidP="00F3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/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F30AEF" w:rsidP="00B3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62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D8" w:rsidRPr="006550D8" w:rsidTr="006550D8">
        <w:trPr>
          <w:trHeight w:val="546"/>
          <w:tblCellSpacing w:w="15" w:type="dxa"/>
        </w:trPr>
        <w:tc>
          <w:tcPr>
            <w:tcW w:w="2468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6550D8" w:rsidRPr="006550D8" w:rsidRDefault="00F30AE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3/33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6550D8" w:rsidRPr="006550D8" w:rsidRDefault="00F30AEF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50D8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</w:t>
            </w:r>
          </w:p>
        </w:tc>
        <w:tc>
          <w:tcPr>
            <w:tcW w:w="1853" w:type="dxa"/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546"/>
        <w:gridCol w:w="910"/>
        <w:gridCol w:w="910"/>
        <w:gridCol w:w="1059"/>
        <w:gridCol w:w="1701"/>
        <w:gridCol w:w="1508"/>
        <w:gridCol w:w="1337"/>
      </w:tblGrid>
      <w:tr w:rsidR="006550D8" w:rsidRPr="006550D8" w:rsidTr="00CA0690">
        <w:trPr>
          <w:trHeight w:val="320"/>
          <w:tblCellSpacing w:w="15" w:type="dxa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состав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13611B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 в 2016-2017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6550D8" w:rsidRPr="006550D8" w:rsidTr="00CA0690">
        <w:trPr>
          <w:trHeight w:val="142"/>
          <w:tblCellSpacing w:w="15" w:type="dxa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 аттестова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DE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1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560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E1094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1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0D8" w:rsidRPr="006550D8" w:rsidTr="00CA0690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1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077A" w:rsidRDefault="0013611B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году  аттестовано</w:t>
      </w:r>
      <w:r w:rsidR="00F30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77A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на перву</w:t>
      </w:r>
      <w:r w:rsidR="00F30AEF">
        <w:rPr>
          <w:rFonts w:ascii="Times New Roman" w:eastAsia="Times New Roman" w:hAnsi="Times New Roman" w:cs="Times New Roman"/>
          <w:sz w:val="24"/>
          <w:szCs w:val="24"/>
        </w:rPr>
        <w:t>ю квалификационную категорию – 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воспитателя.</w:t>
      </w:r>
    </w:p>
    <w:p w:rsidR="006550D8" w:rsidRPr="006550D8" w:rsidRDefault="00F30AEF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обучается в институте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дошкольном отделении 5 курс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77A" w:rsidRDefault="00CF077A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00" w:rsidRDefault="00B33E00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C99" w:rsidRDefault="004E2C99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 и возраст педагогического состава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953"/>
        <w:gridCol w:w="1209"/>
        <w:gridCol w:w="2156"/>
        <w:gridCol w:w="1741"/>
        <w:gridCol w:w="1875"/>
      </w:tblGrid>
      <w:tr w:rsidR="006550D8" w:rsidRPr="006550D8" w:rsidTr="006550D8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х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рактеристики п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дагогического с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F30AEF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F30AEF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F30AEF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550D8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D03173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50D8" w:rsidRPr="006550D8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D8" w:rsidRPr="006550D8" w:rsidRDefault="006550D8" w:rsidP="006550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горо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3173">
        <w:rPr>
          <w:rFonts w:ascii="Times New Roman" w:eastAsia="Times New Roman" w:hAnsi="Times New Roman" w:cs="Times New Roman"/>
          <w:sz w:val="24"/>
          <w:szCs w:val="24"/>
        </w:rPr>
        <w:t>ским методическим объединением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через различные ф</w:t>
      </w:r>
      <w:r w:rsidR="00D03173">
        <w:rPr>
          <w:rFonts w:ascii="Times New Roman" w:eastAsia="Times New Roman" w:hAnsi="Times New Roman" w:cs="Times New Roman"/>
          <w:sz w:val="24"/>
          <w:szCs w:val="24"/>
        </w:rPr>
        <w:t>ормы методической деятельности М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550D8" w:rsidRPr="006550D8" w:rsidRDefault="003E70BD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C99" w:rsidRPr="005C53BC" w:rsidRDefault="00D03173" w:rsidP="005C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100 % педагогов и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младших воспитателе прошли курсы по ФГОС ДО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2016-2017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13611B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2016 – 2017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казатели: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тельств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 xml:space="preserve">у РФ (внесение изменений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50D8" w:rsidRPr="006550D8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Сложившийся стабильный коллектив;</w:t>
      </w:r>
    </w:p>
    <w:p w:rsidR="006550D8" w:rsidRPr="006550D8" w:rsidRDefault="003E70BD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ность развивающей </w:t>
      </w:r>
      <w:r w:rsidR="003D359F" w:rsidRPr="006550D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 в соответствии с рекомендациями </w:t>
      </w:r>
      <w:r w:rsidR="003D359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550D8"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6550D8" w:rsidRPr="000838F5" w:rsidRDefault="006550D8" w:rsidP="006550D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6550D8" w:rsidRPr="006550D8" w:rsidRDefault="006550D8" w:rsidP="003E70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50D8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дошкольного образования и сохранение конкурентосп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собности детского сада;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ности с привлечением социальных партнеров, родительской общественности.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сти детского сада на сайте;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вательной политики.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 xml:space="preserve">едрение в педагогический процесс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новых современных технологий</w:t>
      </w:r>
    </w:p>
    <w:p w:rsidR="006550D8" w:rsidRPr="006550D8" w:rsidRDefault="006550D8" w:rsidP="006550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476B63" w:rsidRPr="006550D8" w:rsidRDefault="006550D8" w:rsidP="0065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раста. Координация трех социальных институтов образования: семьи, детского сада и школы».</w:t>
      </w:r>
    </w:p>
    <w:sectPr w:rsidR="00476B63" w:rsidRPr="006550D8" w:rsidSect="00B01252">
      <w:foot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76" w:rsidRDefault="00F30B76" w:rsidP="008941BA">
      <w:pPr>
        <w:spacing w:after="0" w:line="240" w:lineRule="auto"/>
      </w:pPr>
      <w:r>
        <w:separator/>
      </w:r>
    </w:p>
  </w:endnote>
  <w:endnote w:type="continuationSeparator" w:id="1">
    <w:p w:rsidR="00F30B76" w:rsidRDefault="00F30B76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69"/>
    </w:sdtPr>
    <w:sdtContent>
      <w:p w:rsidR="0019155D" w:rsidRDefault="00693F05">
        <w:pPr>
          <w:pStyle w:val="af"/>
          <w:jc w:val="right"/>
        </w:pPr>
        <w:fldSimple w:instr=" PAGE   \* MERGEFORMAT ">
          <w:r w:rsidR="001136EA">
            <w:rPr>
              <w:noProof/>
            </w:rPr>
            <w:t>2</w:t>
          </w:r>
        </w:fldSimple>
      </w:p>
    </w:sdtContent>
  </w:sdt>
  <w:p w:rsidR="0019155D" w:rsidRDefault="001915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76" w:rsidRDefault="00F30B76" w:rsidP="008941BA">
      <w:pPr>
        <w:spacing w:after="0" w:line="240" w:lineRule="auto"/>
      </w:pPr>
      <w:r>
        <w:separator/>
      </w:r>
    </w:p>
  </w:footnote>
  <w:footnote w:type="continuationSeparator" w:id="1">
    <w:p w:rsidR="00F30B76" w:rsidRDefault="00F30B76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25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18"/>
  </w:num>
  <w:num w:numId="10">
    <w:abstractNumId w:val="13"/>
  </w:num>
  <w:num w:numId="11">
    <w:abstractNumId w:val="22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9"/>
  </w:num>
  <w:num w:numId="18">
    <w:abstractNumId w:val="11"/>
  </w:num>
  <w:num w:numId="19">
    <w:abstractNumId w:val="24"/>
  </w:num>
  <w:num w:numId="20">
    <w:abstractNumId w:val="5"/>
  </w:num>
  <w:num w:numId="21">
    <w:abstractNumId w:val="21"/>
  </w:num>
  <w:num w:numId="22">
    <w:abstractNumId w:val="0"/>
  </w:num>
  <w:num w:numId="23">
    <w:abstractNumId w:val="17"/>
  </w:num>
  <w:num w:numId="24">
    <w:abstractNumId w:val="6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0D8"/>
    <w:rsid w:val="00030133"/>
    <w:rsid w:val="000443DF"/>
    <w:rsid w:val="00051954"/>
    <w:rsid w:val="000838F5"/>
    <w:rsid w:val="000B4539"/>
    <w:rsid w:val="001136EA"/>
    <w:rsid w:val="0013611B"/>
    <w:rsid w:val="00161D43"/>
    <w:rsid w:val="0019155D"/>
    <w:rsid w:val="001953CE"/>
    <w:rsid w:val="001D38EE"/>
    <w:rsid w:val="0022647B"/>
    <w:rsid w:val="00227D81"/>
    <w:rsid w:val="00297103"/>
    <w:rsid w:val="0030291C"/>
    <w:rsid w:val="00351306"/>
    <w:rsid w:val="003A1286"/>
    <w:rsid w:val="003D359F"/>
    <w:rsid w:val="003E70BD"/>
    <w:rsid w:val="00417C06"/>
    <w:rsid w:val="004211FE"/>
    <w:rsid w:val="0046070B"/>
    <w:rsid w:val="00476B63"/>
    <w:rsid w:val="004E2C99"/>
    <w:rsid w:val="004E2DA6"/>
    <w:rsid w:val="005B388F"/>
    <w:rsid w:val="005C2187"/>
    <w:rsid w:val="005C53BC"/>
    <w:rsid w:val="005D229E"/>
    <w:rsid w:val="00603880"/>
    <w:rsid w:val="00614778"/>
    <w:rsid w:val="006550D8"/>
    <w:rsid w:val="00657A9F"/>
    <w:rsid w:val="00693F05"/>
    <w:rsid w:val="0070139C"/>
    <w:rsid w:val="007218F1"/>
    <w:rsid w:val="00781F7D"/>
    <w:rsid w:val="00791B17"/>
    <w:rsid w:val="007A642E"/>
    <w:rsid w:val="00801CAF"/>
    <w:rsid w:val="008177EE"/>
    <w:rsid w:val="00862884"/>
    <w:rsid w:val="008646BB"/>
    <w:rsid w:val="008941BA"/>
    <w:rsid w:val="00906C68"/>
    <w:rsid w:val="0096186F"/>
    <w:rsid w:val="00967DEE"/>
    <w:rsid w:val="009C0633"/>
    <w:rsid w:val="009C6919"/>
    <w:rsid w:val="009D69F9"/>
    <w:rsid w:val="00A208B1"/>
    <w:rsid w:val="00AE7879"/>
    <w:rsid w:val="00AF1BC1"/>
    <w:rsid w:val="00B01252"/>
    <w:rsid w:val="00B33E00"/>
    <w:rsid w:val="00BA6004"/>
    <w:rsid w:val="00BB2BA2"/>
    <w:rsid w:val="00BD3FDC"/>
    <w:rsid w:val="00BE26CD"/>
    <w:rsid w:val="00C10BD9"/>
    <w:rsid w:val="00CA0690"/>
    <w:rsid w:val="00CB015C"/>
    <w:rsid w:val="00CB6BFA"/>
    <w:rsid w:val="00CF077A"/>
    <w:rsid w:val="00D03173"/>
    <w:rsid w:val="00D10EAE"/>
    <w:rsid w:val="00D2174A"/>
    <w:rsid w:val="00D355A7"/>
    <w:rsid w:val="00D41403"/>
    <w:rsid w:val="00D722FA"/>
    <w:rsid w:val="00D870D2"/>
    <w:rsid w:val="00DC395B"/>
    <w:rsid w:val="00DE1094"/>
    <w:rsid w:val="00E06824"/>
    <w:rsid w:val="00E124C6"/>
    <w:rsid w:val="00E32027"/>
    <w:rsid w:val="00E365CA"/>
    <w:rsid w:val="00EE11F1"/>
    <w:rsid w:val="00F14BB5"/>
    <w:rsid w:val="00F30AEF"/>
    <w:rsid w:val="00F30B76"/>
    <w:rsid w:val="00FB079B"/>
    <w:rsid w:val="00FD0603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50D8"/>
    <w:rPr>
      <w:b/>
      <w:bCs/>
    </w:rPr>
  </w:style>
  <w:style w:type="character" w:styleId="a7">
    <w:name w:val="Emphasis"/>
    <w:basedOn w:val="a0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talsad51.edumsko.ru/about/public_report/publichnyj_otchet_za_2015-2016_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7B33-B18E-4DAF-A7FB-DD7AED5D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Пользователь Windows</cp:lastModifiedBy>
  <cp:revision>9</cp:revision>
  <cp:lastPrinted>2017-04-28T12:11:00Z</cp:lastPrinted>
  <dcterms:created xsi:type="dcterms:W3CDTF">2017-05-02T21:21:00Z</dcterms:created>
  <dcterms:modified xsi:type="dcterms:W3CDTF">2017-07-14T05:57:00Z</dcterms:modified>
</cp:coreProperties>
</file>